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附件</w:t>
      </w:r>
      <w:r>
        <w:rPr>
          <w:rFonts w:hint="eastAsia" w:ascii="宋体"/>
          <w:sz w:val="32"/>
          <w:szCs w:val="32"/>
          <w:lang w:val="en-US" w:eastAsia="zh-CN"/>
        </w:rPr>
        <w:t>1</w:t>
      </w:r>
    </w:p>
    <w:p>
      <w:pPr>
        <w:tabs>
          <w:tab w:val="center" w:pos="4153"/>
        </w:tabs>
        <w:adjustRightInd w:val="0"/>
        <w:snapToGrid w:val="0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山西省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化学工业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</w:rPr>
        <w:t>协会理事候选人简历</w:t>
      </w:r>
    </w:p>
    <w:tbl>
      <w:tblPr>
        <w:tblStyle w:val="3"/>
        <w:tblW w:w="10063" w:type="dxa"/>
        <w:jc w:val="center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701"/>
        <w:gridCol w:w="1701"/>
        <w:gridCol w:w="1560"/>
        <w:gridCol w:w="152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务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 派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编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话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主要工作经历</w:t>
            </w:r>
          </w:p>
        </w:tc>
        <w:tc>
          <w:tcPr>
            <w:tcW w:w="8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8" w:leftChars="-52" w:hanging="1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2236D"/>
    <w:rsid w:val="03F036A9"/>
    <w:rsid w:val="07FF6404"/>
    <w:rsid w:val="0B282102"/>
    <w:rsid w:val="1342236D"/>
    <w:rsid w:val="62AC5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2016-09-21T00:37:00Z</dcterms:created>
  <dc:creator>LENOVO</dc:creator>
  <cp:lastModifiedBy>阳光灿烂809117</cp:lastModifiedBy>
  <cp:lastPrinted>2018-03-12T07:39:21Z</cp:lastPrinted>
  <dcterms:modified xsi:type="dcterms:W3CDTF">2018-03-12T07:39:30Z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